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2B9" w:rsidRDefault="00B202B9">
      <w:pPr>
        <w:adjustRightInd/>
        <w:rPr>
          <w:rFonts w:ascii="ＭＳ 明朝" w:cs="Times New Roman"/>
          <w:spacing w:val="1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8"/>
        <w:gridCol w:w="6527"/>
      </w:tblGrid>
      <w:tr w:rsidR="00B202B9">
        <w:tc>
          <w:tcPr>
            <w:tcW w:w="94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還　付　通　知　請　求　・　申　出　書</w:t>
            </w:r>
          </w:p>
        </w:tc>
      </w:tr>
      <w:tr w:rsidR="00B202B9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還付を受くべき金額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金　　　　　　　　　　　円</w:t>
            </w:r>
          </w:p>
        </w:tc>
      </w:tr>
      <w:tr w:rsidR="00B202B9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納税地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（住所に同じ）</w:t>
            </w:r>
          </w:p>
        </w:tc>
      </w:tr>
      <w:tr w:rsidR="00B202B9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納付方法及び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収納機関の名称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銀行　　郵便局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１　印紙　　２　領収証書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３　電子納付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支店　　税務署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202B9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希望する還付場所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銀行　　郵便局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  <w:color w:val="FF0000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支店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税務署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4"/>
                <w:w w:val="70"/>
              </w:rPr>
              <w:t>（普通･当座）</w:t>
            </w:r>
            <w:r>
              <w:rPr>
                <w:rFonts w:hint="eastAsia"/>
              </w:rPr>
              <w:t xml:space="preserve">口座（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202B9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B202B9">
        <w:tc>
          <w:tcPr>
            <w:tcW w:w="9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上記のとおり登録免許税法第３１条第２・５・６項の規定により申し出ます。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 w:rsidR="00475D4F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申請人　住所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 xml:space="preserve">　　　　氏名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申請代理人　住所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　　　　　　氏名</w:t>
            </w: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>印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　　　　　支　局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　　法務局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御中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　　出張所</w:t>
            </w:r>
          </w:p>
          <w:p w:rsidR="00B202B9" w:rsidRDefault="00B202B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:rsidR="00B202B9" w:rsidRDefault="00B202B9">
      <w:pPr>
        <w:adjustRightInd/>
        <w:rPr>
          <w:rFonts w:ascii="ＭＳ 明朝" w:cs="Times New Roman"/>
          <w:spacing w:val="12"/>
        </w:rPr>
      </w:pPr>
    </w:p>
    <w:p w:rsidR="00B202B9" w:rsidRDefault="00B202B9">
      <w:pPr>
        <w:adjustRightInd/>
        <w:rPr>
          <w:rFonts w:ascii="ＭＳ 明朝" w:cs="Times New Roman"/>
          <w:spacing w:val="12"/>
        </w:rPr>
      </w:pPr>
    </w:p>
    <w:p w:rsidR="00B202B9" w:rsidRDefault="00B202B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2"/>
        </w:rPr>
      </w:pPr>
    </w:p>
    <w:sectPr w:rsidR="00B202B9">
      <w:type w:val="continuous"/>
      <w:pgSz w:w="11906" w:h="16838"/>
      <w:pgMar w:top="1700" w:right="1134" w:bottom="1418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A20" w:rsidRDefault="00FA2A20">
      <w:r>
        <w:separator/>
      </w:r>
    </w:p>
  </w:endnote>
  <w:endnote w:type="continuationSeparator" w:id="0">
    <w:p w:rsidR="00FA2A20" w:rsidRDefault="00FA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A20" w:rsidRDefault="00FA2A2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FA2A20" w:rsidRDefault="00FA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2B9"/>
    <w:rsid w:val="00475D4F"/>
    <w:rsid w:val="009F108B"/>
    <w:rsid w:val="00B202B9"/>
    <w:rsid w:val="00D566FD"/>
    <w:rsid w:val="00E918E8"/>
    <w:rsid w:val="00F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630CD"/>
  <w14:defaultImageDpi w14:val="0"/>
  <w15:docId w15:val="{56A3467B-9E00-4B60-9D9E-ECEA9D98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D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5D4F"/>
    <w:rPr>
      <w:rFonts w:cs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5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5D4F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法務省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法務省</dc:creator>
  <cp:keywords/>
  <dc:description/>
  <cp:lastModifiedBy>前川 郁子</cp:lastModifiedBy>
  <cp:revision>3</cp:revision>
  <cp:lastPrinted>2013-02-26T07:14:00Z</cp:lastPrinted>
  <dcterms:created xsi:type="dcterms:W3CDTF">2019-09-11T08:16:00Z</dcterms:created>
  <dcterms:modified xsi:type="dcterms:W3CDTF">2019-09-11T08:19:00Z</dcterms:modified>
</cp:coreProperties>
</file>